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4F" w:rsidRPr="00612E91" w:rsidRDefault="00612E91" w:rsidP="000F1B1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612E91">
        <w:rPr>
          <w:rFonts w:ascii="Times New Roman" w:hAnsi="Times New Roman" w:cs="Times New Roman"/>
          <w:sz w:val="24"/>
          <w:szCs w:val="24"/>
          <w:lang w:val="uk-UA"/>
        </w:rPr>
        <w:t xml:space="preserve">Набір на стипендію </w:t>
      </w:r>
      <w:r w:rsidRPr="00612E91">
        <w:rPr>
          <w:rFonts w:ascii="Times New Roman" w:hAnsi="Times New Roman" w:cs="Times New Roman"/>
          <w:sz w:val="24"/>
          <w:szCs w:val="24"/>
          <w:lang w:val="en-US"/>
        </w:rPr>
        <w:t xml:space="preserve">Chevening </w:t>
      </w:r>
      <w:r w:rsidRPr="00612E91">
        <w:rPr>
          <w:rFonts w:ascii="Times New Roman" w:hAnsi="Times New Roman" w:cs="Times New Roman"/>
          <w:sz w:val="24"/>
          <w:szCs w:val="24"/>
          <w:lang w:val="uk-UA"/>
        </w:rPr>
        <w:t>вже відкрито!</w:t>
      </w:r>
    </w:p>
    <w:p w:rsidR="00612E91" w:rsidRDefault="009A36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2E91">
        <w:rPr>
          <w:rFonts w:ascii="Times New Roman" w:hAnsi="Times New Roman" w:cs="Times New Roman"/>
          <w:sz w:val="24"/>
          <w:szCs w:val="24"/>
          <w:lang w:val="en-US"/>
        </w:rPr>
        <w:t>Chevening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можливість для всіх амбітних людей, які б хотіли отримати стипендію на ступінь магістра у Великій Британії. Нам цікаві представники різних спеціальностей і ми не ставимо обмежень на вік кандидатів.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2 листопада 2021 року.</w:t>
      </w:r>
    </w:p>
    <w:p w:rsidR="009A364F" w:rsidRDefault="009A36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2E91">
        <w:rPr>
          <w:rFonts w:ascii="Times New Roman" w:hAnsi="Times New Roman" w:cs="Times New Roman"/>
          <w:sz w:val="24"/>
          <w:szCs w:val="24"/>
          <w:lang w:val="en-US"/>
        </w:rPr>
        <w:t>Chevening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це програма уряду Сполученого Королівства, якою скористалось вже більше 450 українців і більш ніж 50.000 людей по всьому світу. Програма </w:t>
      </w:r>
      <w:r w:rsidRPr="00612E91">
        <w:rPr>
          <w:rFonts w:ascii="Times New Roman" w:hAnsi="Times New Roman" w:cs="Times New Roman"/>
          <w:sz w:val="24"/>
          <w:szCs w:val="24"/>
          <w:lang w:val="en-US"/>
        </w:rPr>
        <w:t>Chevening</w:t>
      </w:r>
      <w:r w:rsidR="009227B4">
        <w:rPr>
          <w:rFonts w:ascii="Times New Roman" w:hAnsi="Times New Roman" w:cs="Times New Roman"/>
          <w:sz w:val="24"/>
          <w:szCs w:val="24"/>
          <w:lang w:val="uk-UA"/>
        </w:rPr>
        <w:t xml:space="preserve"> надає повну стипендію, що покриває навчання (зазвичай однорічні магістерські програми), проживання, переліт і візу.</w:t>
      </w:r>
    </w:p>
    <w:p w:rsidR="009227B4" w:rsidRDefault="009227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Ваша спеціальність та вік не важливі – кожен має шанс!</w:t>
      </w:r>
    </w:p>
    <w:p w:rsidR="009227B4" w:rsidRDefault="009227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потрібно, щоб стати стипендіатом/стипендіаткою?</w:t>
      </w:r>
    </w:p>
    <w:p w:rsidR="009227B4" w:rsidRDefault="009227B4" w:rsidP="00922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Лідерські якості</w:t>
      </w:r>
    </w:p>
    <w:p w:rsidR="009227B4" w:rsidRDefault="009227B4" w:rsidP="00922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Диплом бакалавра</w:t>
      </w:r>
    </w:p>
    <w:p w:rsidR="009227B4" w:rsidRDefault="009227B4" w:rsidP="00922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Щонайменше 2 роки досвіду роботи</w:t>
      </w:r>
    </w:p>
    <w:p w:rsidR="009227B4" w:rsidRDefault="009227B4" w:rsidP="00922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Впевнено спілкуватись англійською мовою (</w:t>
      </w:r>
      <w:r w:rsidRPr="00612E91">
        <w:rPr>
          <w:rFonts w:ascii="Times New Roman" w:hAnsi="Times New Roman" w:cs="Times New Roman"/>
          <w:sz w:val="24"/>
          <w:szCs w:val="24"/>
          <w:lang w:val="en-US"/>
        </w:rPr>
        <w:t>Chevening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не ставить конкретних вимог, все залежить від університету й обраної програми)</w:t>
      </w:r>
    </w:p>
    <w:p w:rsidR="009227B4" w:rsidRDefault="009227B4" w:rsidP="009227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подання заяви на програму, необхідно її заповнити до 2 листопада 2021 року. Водночас потрібно вступити на навчання в університеті у Великій Британії до 14 липня 2022 року. Після завершення навчання стипендіати зобов’язані повернутись до України щонайменше на 2 роки.</w:t>
      </w:r>
    </w:p>
    <w:p w:rsidR="00667AA8" w:rsidRDefault="00667AA8" w:rsidP="00922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Вичерпна – інформація про програму і процес подачі документів знаходиться на ресурсі </w:t>
      </w:r>
      <w:hyperlink r:id="rId5" w:history="1">
        <w:r w:rsidRPr="00800F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00F7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800F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67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0F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chevening</w:t>
        </w:r>
        <w:proofErr w:type="spellEnd"/>
        <w:r w:rsidRPr="00667A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00F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67AA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667AA8" w:rsidRPr="00667AA8" w:rsidRDefault="00667AA8" w:rsidP="00922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Більше про програму та стипендіатів </w:t>
      </w:r>
      <w:r w:rsidRPr="00612E91">
        <w:rPr>
          <w:rFonts w:ascii="Times New Roman" w:hAnsi="Times New Roman" w:cs="Times New Roman"/>
          <w:sz w:val="24"/>
          <w:szCs w:val="24"/>
          <w:lang w:val="en-US"/>
        </w:rPr>
        <w:t>Chevening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 на сторінці </w:t>
      </w:r>
      <w:r w:rsidRPr="00667AA8">
        <w:rPr>
          <w:rFonts w:ascii="Times New Roman" w:hAnsi="Times New Roman" w:cs="Times New Roman"/>
          <w:sz w:val="24"/>
          <w:szCs w:val="24"/>
          <w:lang w:val="uk-UA"/>
        </w:rPr>
        <w:t>Посольства Британії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 додатковими питаннями про програму або з запитом на організацію презентації про програму можна звертатись до Юлії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Кондрушенко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Yuliia</w:t>
      </w:r>
      <w:proofErr w:type="spellEnd"/>
      <w:r w:rsidRPr="00667AA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Kondrushenko</w:t>
      </w:r>
      <w:proofErr w:type="spellEnd"/>
      <w:r w:rsidRPr="00667AA8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fcdo</w:t>
      </w:r>
      <w:proofErr w:type="spellEnd"/>
      <w:r w:rsidRPr="00667AA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67AA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</w:t>
      </w:r>
      <w:bookmarkEnd w:id="0"/>
      <w:proofErr w:type="spellEnd"/>
    </w:p>
    <w:sectPr w:rsidR="00667AA8" w:rsidRPr="0066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BA5"/>
    <w:multiLevelType w:val="hybridMultilevel"/>
    <w:tmpl w:val="018E14B6"/>
    <w:lvl w:ilvl="0" w:tplc="85D23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94"/>
    <w:rsid w:val="00056E0E"/>
    <w:rsid w:val="000F1B10"/>
    <w:rsid w:val="00402B94"/>
    <w:rsid w:val="00612E91"/>
    <w:rsid w:val="00667AA8"/>
    <w:rsid w:val="009227B4"/>
    <w:rsid w:val="009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116D"/>
  <w15:chartTrackingRefBased/>
  <w15:docId w15:val="{839657CE-0C97-4592-AC56-D24C7C6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7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ven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2021-09-29T10:07:00Z</dcterms:created>
  <dcterms:modified xsi:type="dcterms:W3CDTF">2021-09-29T10:36:00Z</dcterms:modified>
</cp:coreProperties>
</file>