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11" w:rsidRDefault="00757111" w:rsidP="00792782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УТВЕРДЖЕНО</w:t>
      </w:r>
    </w:p>
    <w:p w:rsidR="00757111" w:rsidRDefault="00757111" w:rsidP="0079278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Ректор Национального университета</w:t>
      </w:r>
    </w:p>
    <w:p w:rsidR="00757111" w:rsidRDefault="00757111" w:rsidP="0079278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«Одесская морская академия»</w:t>
      </w:r>
    </w:p>
    <w:p w:rsidR="00757111" w:rsidRDefault="00757111" w:rsidP="0079278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глава приёмной комиссии</w:t>
      </w:r>
      <w:r w:rsidR="00792782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782">
        <w:rPr>
          <w:rFonts w:ascii="Times New Roman" w:hAnsi="Times New Roman" w:cs="Times New Roman"/>
          <w:sz w:val="26"/>
          <w:szCs w:val="26"/>
        </w:rPr>
        <w:t>докт.техн.наук,</w:t>
      </w:r>
    </w:p>
    <w:p w:rsidR="00757111" w:rsidRDefault="00757111" w:rsidP="0079278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профессор ____</w:t>
      </w:r>
      <w:r w:rsidR="00792782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М.В. Миюсов</w:t>
      </w:r>
    </w:p>
    <w:p w:rsidR="00757111" w:rsidRDefault="00792782" w:rsidP="0079278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</w:t>
      </w:r>
      <w:r w:rsidR="0075711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757111">
        <w:rPr>
          <w:rFonts w:ascii="Times New Roman" w:hAnsi="Times New Roman" w:cs="Times New Roman"/>
          <w:sz w:val="26"/>
          <w:szCs w:val="26"/>
        </w:rPr>
        <w:t xml:space="preserve">  2017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7111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57111" w:rsidRPr="005C5027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027">
        <w:rPr>
          <w:rFonts w:ascii="Times New Roman" w:hAnsi="Times New Roman" w:cs="Times New Roman"/>
          <w:b/>
          <w:caps/>
          <w:sz w:val="28"/>
          <w:szCs w:val="28"/>
        </w:rPr>
        <w:t>программа вступительного экзамена</w:t>
      </w:r>
    </w:p>
    <w:p w:rsidR="00757111" w:rsidRPr="005C5027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027">
        <w:rPr>
          <w:rFonts w:ascii="Times New Roman" w:hAnsi="Times New Roman" w:cs="Times New Roman"/>
          <w:b/>
          <w:caps/>
          <w:sz w:val="28"/>
          <w:szCs w:val="28"/>
        </w:rPr>
        <w:t xml:space="preserve">по русскому языку и литературе </w:t>
      </w:r>
    </w:p>
    <w:p w:rsidR="00757111" w:rsidRPr="005C5027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027">
        <w:rPr>
          <w:rFonts w:ascii="Times New Roman" w:hAnsi="Times New Roman" w:cs="Times New Roman"/>
          <w:b/>
          <w:caps/>
          <w:sz w:val="28"/>
          <w:szCs w:val="28"/>
        </w:rPr>
        <w:t xml:space="preserve">Национального университета </w:t>
      </w:r>
    </w:p>
    <w:p w:rsidR="00757111" w:rsidRPr="005C5027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027">
        <w:rPr>
          <w:rFonts w:ascii="Times New Roman" w:hAnsi="Times New Roman" w:cs="Times New Roman"/>
          <w:b/>
          <w:caps/>
          <w:sz w:val="28"/>
          <w:szCs w:val="28"/>
        </w:rPr>
        <w:t>«Одесская морская академия</w:t>
      </w:r>
      <w:r w:rsidRPr="005C5027">
        <w:rPr>
          <w:rFonts w:ascii="Times New Roman" w:hAnsi="Times New Roman" w:cs="Times New Roman"/>
          <w:b/>
          <w:sz w:val="28"/>
          <w:szCs w:val="28"/>
        </w:rPr>
        <w:t>»</w:t>
      </w:r>
    </w:p>
    <w:p w:rsidR="00757111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7111" w:rsidRDefault="00AC5AB9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вступительн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57111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757111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11" w:rsidRPr="00AC5AB9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5AB9">
        <w:rPr>
          <w:rFonts w:ascii="Times New Roman" w:hAnsi="Times New Roman" w:cs="Times New Roman"/>
          <w:b/>
          <w:caps/>
          <w:sz w:val="28"/>
          <w:szCs w:val="28"/>
        </w:rPr>
        <w:t>І. Речь. Речевая деятельность</w:t>
      </w:r>
    </w:p>
    <w:p w:rsidR="00757111" w:rsidRDefault="00AC5AB9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 и речь</w:t>
      </w:r>
    </w:p>
    <w:p w:rsidR="00757111" w:rsidRPr="00AB7A10" w:rsidRDefault="00757111" w:rsidP="00AB7A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AB9">
        <w:rPr>
          <w:rFonts w:ascii="Times New Roman" w:hAnsi="Times New Roman" w:cs="Times New Roman"/>
          <w:i/>
          <w:sz w:val="28"/>
          <w:szCs w:val="28"/>
        </w:rPr>
        <w:t xml:space="preserve">Тема и основная мысль высказывания. Качества хорошей речи (правильность, логичность, точность, последовательность, уместность, выразительность). </w:t>
      </w:r>
    </w:p>
    <w:p w:rsidR="00757111" w:rsidRDefault="00AB7A10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Текс, его основые признаки</w:t>
      </w:r>
    </w:p>
    <w:p w:rsidR="00757111" w:rsidRPr="00AB7A10" w:rsidRDefault="00757111" w:rsidP="00AB7A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A10">
        <w:rPr>
          <w:rFonts w:ascii="Times New Roman" w:hAnsi="Times New Roman" w:cs="Times New Roman"/>
          <w:i/>
          <w:sz w:val="28"/>
          <w:szCs w:val="28"/>
        </w:rPr>
        <w:t xml:space="preserve">Текст, его основные признаки (информативность, связность, завершённость, подчинённость всех элементов содержания и языковых средств раскрытия темы и основной мысли). Деление текста на абзацы. Структура текста (зачин, основная часть, концовка). Виды связи предложений в тексте. Типы текстов: описание, повествование, рассуждение. </w:t>
      </w:r>
    </w:p>
    <w:p w:rsidR="00AB7A10" w:rsidRPr="00AB7A10" w:rsidRDefault="00AB7A10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A10">
        <w:rPr>
          <w:rFonts w:ascii="Times New Roman" w:hAnsi="Times New Roman" w:cs="Times New Roman"/>
          <w:b/>
          <w:sz w:val="28"/>
          <w:szCs w:val="28"/>
        </w:rPr>
        <w:t>Стили речи.</w:t>
      </w:r>
    </w:p>
    <w:p w:rsidR="00757111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 речи: официально-деловой, научный, художественный, публицистический, разговорный (сфера применения, функции, языковые средства). Стилистическая норма. Особенности языковых средств функциональных стилей речи (фонетические, лексические, словообразовательные, морфологические, синтаксические). </w:t>
      </w:r>
    </w:p>
    <w:p w:rsidR="00757111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954" w:rsidRDefault="00757111" w:rsidP="0079278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954">
        <w:rPr>
          <w:rFonts w:ascii="Times New Roman" w:hAnsi="Times New Roman" w:cs="Times New Roman"/>
          <w:b/>
          <w:caps/>
          <w:sz w:val="28"/>
          <w:szCs w:val="28"/>
        </w:rPr>
        <w:t xml:space="preserve">ІІ. Сведения о языке. Языковые единицы и </w:t>
      </w:r>
    </w:p>
    <w:p w:rsidR="00757111" w:rsidRPr="00475954" w:rsidRDefault="00757111" w:rsidP="005A3EA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954">
        <w:rPr>
          <w:rFonts w:ascii="Times New Roman" w:hAnsi="Times New Roman" w:cs="Times New Roman"/>
          <w:b/>
          <w:caps/>
          <w:sz w:val="28"/>
          <w:szCs w:val="28"/>
        </w:rPr>
        <w:t>нормы их употребления</w:t>
      </w:r>
    </w:p>
    <w:p w:rsidR="00475954" w:rsidRPr="00475954" w:rsidRDefault="00475954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54">
        <w:rPr>
          <w:rFonts w:ascii="Times New Roman" w:hAnsi="Times New Roman" w:cs="Times New Roman"/>
          <w:b/>
          <w:sz w:val="28"/>
          <w:szCs w:val="28"/>
        </w:rPr>
        <w:t>Фонетика.Графика. Орфоэпия</w:t>
      </w:r>
    </w:p>
    <w:p w:rsidR="00757111" w:rsidRPr="005A3EAE" w:rsidRDefault="00757111" w:rsidP="005A3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EAE">
        <w:rPr>
          <w:rFonts w:ascii="Times New Roman" w:hAnsi="Times New Roman" w:cs="Times New Roman"/>
          <w:i/>
          <w:sz w:val="28"/>
          <w:szCs w:val="28"/>
        </w:rPr>
        <w:t xml:space="preserve">Звуки речи: гласные и согласные. Обозначение звуков речи на письме. Алфавит. Ударение. Основные нормы произношения гласных и согласных звуков и их обозначение на письме. </w:t>
      </w:r>
    </w:p>
    <w:p w:rsidR="00757111" w:rsidRDefault="0069257F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Лексикология. Фразеология </w:t>
      </w:r>
    </w:p>
    <w:p w:rsidR="00757111" w:rsidRPr="0069257F" w:rsidRDefault="00757111" w:rsidP="006925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57F">
        <w:rPr>
          <w:rFonts w:ascii="Times New Roman" w:hAnsi="Times New Roman" w:cs="Times New Roman"/>
          <w:i/>
          <w:sz w:val="28"/>
          <w:szCs w:val="28"/>
        </w:rPr>
        <w:t xml:space="preserve">Лексическое значение слова. Прямое и переносное значение слова. Группы слов по значению: синонимы, антонимы, омонимы. Общеупотребительные слова.  Термины. Исконно русские и заимствованные слова. Фразеологизмы. </w:t>
      </w:r>
    </w:p>
    <w:p w:rsidR="0069257F" w:rsidRDefault="0069257F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слова. Словообразование </w:t>
      </w:r>
    </w:p>
    <w:p w:rsidR="00757111" w:rsidRPr="0069257F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57F">
        <w:rPr>
          <w:rFonts w:ascii="Times New Roman" w:hAnsi="Times New Roman" w:cs="Times New Roman"/>
          <w:i/>
          <w:sz w:val="28"/>
          <w:szCs w:val="28"/>
        </w:rPr>
        <w:t>Корень, суффикс, префикс и окончание – значимые части слова (морфемы). Основа слова. Способы словообразования. Чередование гласных и согласных звуков. Сложные и сложносокращённые слова.</w:t>
      </w:r>
    </w:p>
    <w:p w:rsidR="00757111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B843A0" w:rsidP="0079278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Морфология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:rsidR="00757111" w:rsidRPr="00B843A0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43A0">
        <w:rPr>
          <w:rFonts w:ascii="Times New Roman" w:hAnsi="Times New Roman" w:cs="Times New Roman"/>
          <w:i/>
          <w:sz w:val="28"/>
          <w:szCs w:val="28"/>
        </w:rPr>
        <w:t xml:space="preserve">Имя существительное: общее значение, морфологические признаки, синтаксическая роль. Существительные одушевлённые и неодушевлённые, собственные и нарицательные. Род. Число. Склонение имён существительных. Типы склонения имён существительных. Способы образования имён существительных.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43A0">
        <w:rPr>
          <w:rFonts w:ascii="Times New Roman" w:hAnsi="Times New Roman" w:cs="Times New Roman"/>
          <w:i/>
          <w:sz w:val="28"/>
          <w:szCs w:val="28"/>
        </w:rPr>
        <w:t>Имя прилагательное:</w:t>
      </w:r>
      <w:r w:rsidRPr="00B843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3A0">
        <w:rPr>
          <w:rFonts w:ascii="Times New Roman" w:hAnsi="Times New Roman" w:cs="Times New Roman"/>
          <w:i/>
          <w:sz w:val="28"/>
          <w:szCs w:val="28"/>
        </w:rPr>
        <w:t>общее значение, морфологические признаки, синтаксическая роль. Качественные, относительные и притяжательные имена прилагательные. Степени сравнения качественных прилагательных и их образование. Полные и краткие качественные прилагательные</w:t>
      </w:r>
      <w:r>
        <w:rPr>
          <w:rFonts w:ascii="Times New Roman" w:hAnsi="Times New Roman" w:cs="Times New Roman"/>
          <w:sz w:val="28"/>
          <w:szCs w:val="28"/>
        </w:rPr>
        <w:t>, их роль в предложении. Способы образования имён прилагательных.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Числительное</w:t>
      </w:r>
    </w:p>
    <w:p w:rsidR="00757111" w:rsidRPr="004C634E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11DE">
        <w:rPr>
          <w:rFonts w:ascii="Times New Roman" w:hAnsi="Times New Roman" w:cs="Times New Roman"/>
          <w:i/>
          <w:sz w:val="28"/>
          <w:szCs w:val="28"/>
        </w:rPr>
        <w:t xml:space="preserve">Числительное: общее значение, морфологические признаки, синтаксическая роль. Числительные количественные (обозначающие целые числа, дробные. собирательные) и порядковые. Числительные простые и составные. Склонение числительных.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:rsidR="00757111" w:rsidRPr="004C634E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634E">
        <w:rPr>
          <w:rFonts w:ascii="Times New Roman" w:hAnsi="Times New Roman" w:cs="Times New Roman"/>
          <w:i/>
          <w:sz w:val="28"/>
          <w:szCs w:val="28"/>
        </w:rPr>
        <w:t xml:space="preserve">Местоимение: </w:t>
      </w:r>
      <w:r w:rsidRPr="004C6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34E">
        <w:rPr>
          <w:rFonts w:ascii="Times New Roman" w:hAnsi="Times New Roman" w:cs="Times New Roman"/>
          <w:i/>
          <w:sz w:val="28"/>
          <w:szCs w:val="28"/>
        </w:rPr>
        <w:t xml:space="preserve">общее значение, морфологические признаки, синтаксическая роль. Разряды местоимений </w:t>
      </w:r>
      <w:r w:rsidRPr="004C634E">
        <w:rPr>
          <w:rFonts w:ascii="Times New Roman" w:hAnsi="Times New Roman" w:cs="Times New Roman"/>
          <w:b/>
          <w:i/>
          <w:sz w:val="28"/>
          <w:szCs w:val="28"/>
        </w:rPr>
        <w:t>(личные, возвратное, вопросительные, относительные, неопределенные, отрицательные, притяжательные, указательные, определительные).</w:t>
      </w:r>
      <w:r w:rsidRPr="004C634E">
        <w:rPr>
          <w:rFonts w:ascii="Times New Roman" w:hAnsi="Times New Roman" w:cs="Times New Roman"/>
          <w:i/>
          <w:sz w:val="28"/>
          <w:szCs w:val="28"/>
        </w:rPr>
        <w:t xml:space="preserve"> Склонение местоимений.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r w:rsidR="000556CE">
        <w:rPr>
          <w:rFonts w:ascii="Times New Roman" w:hAnsi="Times New Roman" w:cs="Times New Roman"/>
          <w:b/>
          <w:sz w:val="28"/>
          <w:szCs w:val="28"/>
        </w:rPr>
        <w:t>и глагольные формы</w:t>
      </w:r>
    </w:p>
    <w:p w:rsidR="00757111" w:rsidRPr="00A9249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2491">
        <w:rPr>
          <w:rFonts w:ascii="Times New Roman" w:hAnsi="Times New Roman" w:cs="Times New Roman"/>
          <w:b/>
          <w:i/>
          <w:sz w:val="28"/>
          <w:szCs w:val="28"/>
        </w:rPr>
        <w:t>Глагол:</w:t>
      </w:r>
      <w:r w:rsidRPr="00A92491">
        <w:rPr>
          <w:rFonts w:ascii="Times New Roman" w:hAnsi="Times New Roman" w:cs="Times New Roman"/>
          <w:i/>
          <w:sz w:val="28"/>
          <w:szCs w:val="28"/>
        </w:rPr>
        <w:t xml:space="preserve"> общее значение, морфологические признаки, синтаксическая роль. Неопределённая форма </w:t>
      </w:r>
      <w:r w:rsidRPr="00A92491">
        <w:rPr>
          <w:rFonts w:ascii="Times New Roman" w:hAnsi="Times New Roman" w:cs="Times New Roman"/>
          <w:b/>
          <w:i/>
          <w:sz w:val="28"/>
          <w:szCs w:val="28"/>
        </w:rPr>
        <w:t>(инфинитив).</w:t>
      </w:r>
      <w:r w:rsidRPr="00A92491">
        <w:rPr>
          <w:rFonts w:ascii="Times New Roman" w:hAnsi="Times New Roman" w:cs="Times New Roman"/>
          <w:i/>
          <w:sz w:val="28"/>
          <w:szCs w:val="28"/>
        </w:rPr>
        <w:t xml:space="preserve"> Переходные и непереходные глаголы. Вид глагола. Наклонение глагола </w:t>
      </w:r>
      <w:r w:rsidRPr="00A92491">
        <w:rPr>
          <w:rFonts w:ascii="Times New Roman" w:hAnsi="Times New Roman" w:cs="Times New Roman"/>
          <w:b/>
          <w:i/>
          <w:sz w:val="28"/>
          <w:szCs w:val="28"/>
        </w:rPr>
        <w:t>(изъявительное, условное, повелительное).</w:t>
      </w:r>
      <w:r w:rsidRPr="00A92491">
        <w:rPr>
          <w:rFonts w:ascii="Times New Roman" w:hAnsi="Times New Roman" w:cs="Times New Roman"/>
          <w:i/>
          <w:sz w:val="28"/>
          <w:szCs w:val="28"/>
        </w:rPr>
        <w:t xml:space="preserve"> Время глагола. І и ІІ спряжение глаголов. Разноспрягаемые глаголы. Безличные глаголы. Способы образования глаголов. </w:t>
      </w:r>
    </w:p>
    <w:p w:rsidR="00757111" w:rsidRPr="00A92491" w:rsidRDefault="00757111" w:rsidP="002B62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491">
        <w:rPr>
          <w:rFonts w:ascii="Times New Roman" w:hAnsi="Times New Roman" w:cs="Times New Roman"/>
          <w:b/>
          <w:i/>
          <w:sz w:val="28"/>
          <w:szCs w:val="28"/>
        </w:rPr>
        <w:t>Причастие</w:t>
      </w:r>
    </w:p>
    <w:p w:rsidR="00757111" w:rsidRPr="00A9249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491">
        <w:rPr>
          <w:rFonts w:ascii="Times New Roman" w:hAnsi="Times New Roman" w:cs="Times New Roman"/>
          <w:b/>
          <w:i/>
          <w:sz w:val="28"/>
          <w:szCs w:val="28"/>
        </w:rPr>
        <w:tab/>
        <w:t>Причастие</w:t>
      </w:r>
      <w:r w:rsidRPr="00A92491">
        <w:rPr>
          <w:rFonts w:ascii="Times New Roman" w:hAnsi="Times New Roman" w:cs="Times New Roman"/>
          <w:i/>
          <w:sz w:val="28"/>
          <w:szCs w:val="28"/>
        </w:rPr>
        <w:t xml:space="preserve"> как особая форма глагола: общее значение, морфологические признаки, синтаксическая роль. Активные и пассивные причастия, их образование. Краткие пассивные причастия, их роль в предложении. Причастный оборот.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BDA" w:rsidRDefault="00147BDA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BDA" w:rsidRDefault="00147BDA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111" w:rsidRPr="00A92491" w:rsidRDefault="00757111" w:rsidP="00A924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491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Деепричастие</w:t>
      </w:r>
    </w:p>
    <w:p w:rsidR="00757111" w:rsidRPr="00DB3424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491">
        <w:rPr>
          <w:rFonts w:ascii="Times New Roman" w:hAnsi="Times New Roman" w:cs="Times New Roman"/>
          <w:i/>
          <w:sz w:val="28"/>
          <w:szCs w:val="28"/>
        </w:rPr>
        <w:tab/>
        <w:t xml:space="preserve">Деепричастие  как особая форма глагола: общее значение, морфологические признаки, синтаксическая роль. Деепричастия совершенного и несовершенного вида, их образование. Деепричастный оборот.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Наречие </w:t>
      </w:r>
    </w:p>
    <w:p w:rsidR="00757111" w:rsidRPr="004079DE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3424">
        <w:rPr>
          <w:rFonts w:ascii="Times New Roman" w:hAnsi="Times New Roman" w:cs="Times New Roman"/>
          <w:i/>
          <w:sz w:val="28"/>
          <w:szCs w:val="28"/>
        </w:rPr>
        <w:t>О</w:t>
      </w:r>
      <w:r w:rsidRPr="00DB3424">
        <w:rPr>
          <w:rFonts w:ascii="Times New Roman" w:hAnsi="Times New Roman" w:cs="Times New Roman"/>
          <w:i/>
          <w:sz w:val="28"/>
          <w:szCs w:val="28"/>
        </w:rPr>
        <w:t xml:space="preserve">бщее значение, морфологические признаки, синтаксическая роль. Разряды наречий по значению </w:t>
      </w:r>
      <w:r w:rsidRPr="00DB3424">
        <w:rPr>
          <w:rFonts w:ascii="Times New Roman" w:hAnsi="Times New Roman" w:cs="Times New Roman"/>
          <w:b/>
          <w:i/>
          <w:sz w:val="28"/>
          <w:szCs w:val="28"/>
        </w:rPr>
        <w:t xml:space="preserve">(образа действия, времени, места, причины, цели, меры и степени). </w:t>
      </w:r>
      <w:r w:rsidRPr="00DB3424">
        <w:rPr>
          <w:rFonts w:ascii="Times New Roman" w:hAnsi="Times New Roman" w:cs="Times New Roman"/>
          <w:i/>
          <w:sz w:val="28"/>
          <w:szCs w:val="28"/>
        </w:rPr>
        <w:t xml:space="preserve">Степени сравнения наречий. Способы образования наречий. Наречие как средство связи предложений в тексте.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Предлог </w:t>
      </w:r>
    </w:p>
    <w:p w:rsidR="00757111" w:rsidRPr="00495237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79DE">
        <w:rPr>
          <w:rFonts w:ascii="Times New Roman" w:hAnsi="Times New Roman" w:cs="Times New Roman"/>
          <w:i/>
          <w:sz w:val="28"/>
          <w:szCs w:val="28"/>
        </w:rPr>
        <w:t xml:space="preserve">Предлог как служебная часть речи. Особенности употребления предлогов </w:t>
      </w:r>
      <w:r w:rsidRPr="004079DE">
        <w:rPr>
          <w:rFonts w:ascii="Times New Roman" w:hAnsi="Times New Roman" w:cs="Times New Roman"/>
          <w:b/>
          <w:i/>
          <w:sz w:val="28"/>
          <w:szCs w:val="28"/>
        </w:rPr>
        <w:t>в, на, с, из.</w:t>
      </w:r>
      <w:r w:rsidRPr="004079DE">
        <w:rPr>
          <w:rFonts w:ascii="Times New Roman" w:hAnsi="Times New Roman" w:cs="Times New Roman"/>
          <w:i/>
          <w:sz w:val="28"/>
          <w:szCs w:val="28"/>
        </w:rPr>
        <w:t xml:space="preserve"> Употребление существительных с предлогами            </w:t>
      </w:r>
      <w:r w:rsidRPr="004079DE">
        <w:rPr>
          <w:rFonts w:ascii="Times New Roman" w:hAnsi="Times New Roman" w:cs="Times New Roman"/>
          <w:b/>
          <w:i/>
          <w:sz w:val="28"/>
          <w:szCs w:val="28"/>
        </w:rPr>
        <w:t>по, благодаря, согласно, вопреки.</w:t>
      </w:r>
      <w:r w:rsidRPr="004079DE">
        <w:rPr>
          <w:rFonts w:ascii="Times New Roman" w:hAnsi="Times New Roman" w:cs="Times New Roman"/>
          <w:i/>
          <w:sz w:val="28"/>
          <w:szCs w:val="28"/>
        </w:rPr>
        <w:t xml:space="preserve"> Использование в речи предлогов-синонимов.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Союз </w:t>
      </w:r>
    </w:p>
    <w:p w:rsidR="00757111" w:rsidRPr="00495237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5237">
        <w:rPr>
          <w:rFonts w:ascii="Times New Roman" w:hAnsi="Times New Roman" w:cs="Times New Roman"/>
          <w:i/>
          <w:sz w:val="28"/>
          <w:szCs w:val="28"/>
        </w:rPr>
        <w:t xml:space="preserve">Союз как служебная часть речи. Союзы сочинительные и подчинительные. Употребление союзов в простом и сложном предложениях.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Частица </w:t>
      </w:r>
    </w:p>
    <w:p w:rsidR="00757111" w:rsidRPr="00495237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5237">
        <w:rPr>
          <w:rFonts w:ascii="Times New Roman" w:hAnsi="Times New Roman" w:cs="Times New Roman"/>
          <w:i/>
          <w:sz w:val="28"/>
          <w:szCs w:val="28"/>
        </w:rPr>
        <w:t xml:space="preserve">Частица как служебная часть речи. Формообразующие, отрицательные и модальные частицы. Употребление частиц в речи.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Словосочетание. Предложение. </w:t>
      </w:r>
    </w:p>
    <w:p w:rsidR="00757111" w:rsidRPr="00A716C8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16C8">
        <w:rPr>
          <w:rFonts w:ascii="Times New Roman" w:hAnsi="Times New Roman" w:cs="Times New Roman"/>
          <w:i/>
          <w:sz w:val="28"/>
          <w:szCs w:val="28"/>
        </w:rPr>
        <w:t xml:space="preserve">Словосочетание. Строение и виды словосочетаний по способу выражения главного слова. Использование в речи синонимических словосочетаний. </w:t>
      </w:r>
    </w:p>
    <w:p w:rsidR="00757111" w:rsidRPr="00A716C8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6C8">
        <w:rPr>
          <w:rFonts w:ascii="Times New Roman" w:hAnsi="Times New Roman" w:cs="Times New Roman"/>
          <w:i/>
          <w:sz w:val="28"/>
          <w:szCs w:val="28"/>
        </w:rPr>
        <w:tab/>
        <w:t xml:space="preserve">Виды предложений по цели высказывания; восклицательные предложения. Риторический вопрос. Предложения двусоставные и односоставные, простые и сложные предложения. Порядок слов в предложении. Логическое ударение. </w:t>
      </w:r>
    </w:p>
    <w:p w:rsidR="00757111" w:rsidRPr="00A716C8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16C8" w:rsidRDefault="00757111" w:rsidP="00FA6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Двусоставное простое предложение. </w:t>
      </w:r>
    </w:p>
    <w:p w:rsidR="00757111" w:rsidRDefault="00757111" w:rsidP="00FA66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и в</w:t>
      </w:r>
      <w:r w:rsidR="00FA66A6">
        <w:rPr>
          <w:rFonts w:ascii="Times New Roman" w:hAnsi="Times New Roman" w:cs="Times New Roman"/>
          <w:b/>
          <w:sz w:val="28"/>
          <w:szCs w:val="28"/>
        </w:rPr>
        <w:t>торостепенные члены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111" w:rsidRPr="009D5056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5056">
        <w:rPr>
          <w:rFonts w:ascii="Times New Roman" w:hAnsi="Times New Roman" w:cs="Times New Roman"/>
          <w:i/>
          <w:sz w:val="28"/>
          <w:szCs w:val="28"/>
        </w:rPr>
        <w:t xml:space="preserve">Главные члены предложения: </w:t>
      </w:r>
      <w:r w:rsidRPr="009D5056">
        <w:rPr>
          <w:rFonts w:ascii="Times New Roman" w:hAnsi="Times New Roman" w:cs="Times New Roman"/>
          <w:b/>
          <w:i/>
          <w:sz w:val="28"/>
          <w:szCs w:val="28"/>
        </w:rPr>
        <w:t>подлежащее и сказуемое</w:t>
      </w:r>
      <w:r w:rsidRPr="009D5056">
        <w:rPr>
          <w:rFonts w:ascii="Times New Roman" w:hAnsi="Times New Roman" w:cs="Times New Roman"/>
          <w:i/>
          <w:sz w:val="28"/>
          <w:szCs w:val="28"/>
        </w:rPr>
        <w:t xml:space="preserve">. Способы выражения подлежащего. Простое и составное сказуемое (глагольное и именное). </w:t>
      </w:r>
    </w:p>
    <w:p w:rsidR="00757111" w:rsidRPr="009D5056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56">
        <w:rPr>
          <w:rFonts w:ascii="Times New Roman" w:hAnsi="Times New Roman" w:cs="Times New Roman"/>
          <w:i/>
          <w:sz w:val="28"/>
          <w:szCs w:val="28"/>
        </w:rPr>
        <w:tab/>
        <w:t xml:space="preserve">Второстепенные члены предложения: </w:t>
      </w:r>
      <w:r w:rsidRPr="009D5056">
        <w:rPr>
          <w:rFonts w:ascii="Times New Roman" w:hAnsi="Times New Roman" w:cs="Times New Roman"/>
          <w:b/>
          <w:i/>
          <w:sz w:val="28"/>
          <w:szCs w:val="28"/>
        </w:rPr>
        <w:t>определение, дополнение и обстоятельство. Приложение</w:t>
      </w:r>
      <w:r w:rsidRPr="009D5056">
        <w:rPr>
          <w:rFonts w:ascii="Times New Roman" w:hAnsi="Times New Roman" w:cs="Times New Roman"/>
          <w:i/>
          <w:sz w:val="28"/>
          <w:szCs w:val="28"/>
        </w:rPr>
        <w:t xml:space="preserve"> как разновидность определения. Виды обстоятельств (по значению). Сравнительный оборот. </w:t>
      </w:r>
    </w:p>
    <w:p w:rsidR="00757111" w:rsidRPr="009D5056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1D53" w:rsidRDefault="00311D53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53" w:rsidRDefault="00311D53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Односоставные предложения </w:t>
      </w:r>
    </w:p>
    <w:p w:rsidR="00757111" w:rsidRPr="00311D53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1D53">
        <w:rPr>
          <w:rFonts w:ascii="Times New Roman" w:hAnsi="Times New Roman" w:cs="Times New Roman"/>
          <w:i/>
          <w:sz w:val="28"/>
          <w:szCs w:val="28"/>
        </w:rPr>
        <w:t xml:space="preserve">Односоставные простые предложения с главным членом в форме сказуемого </w:t>
      </w:r>
      <w:r w:rsidRPr="00311D53">
        <w:rPr>
          <w:rFonts w:ascii="Times New Roman" w:hAnsi="Times New Roman" w:cs="Times New Roman"/>
          <w:b/>
          <w:i/>
          <w:sz w:val="28"/>
          <w:szCs w:val="28"/>
        </w:rPr>
        <w:t>(опредёленно-личные, неопределённо-личные, безличные)</w:t>
      </w:r>
      <w:r w:rsidRPr="00311D53">
        <w:rPr>
          <w:rFonts w:ascii="Times New Roman" w:hAnsi="Times New Roman" w:cs="Times New Roman"/>
          <w:i/>
          <w:sz w:val="28"/>
          <w:szCs w:val="28"/>
        </w:rPr>
        <w:t xml:space="preserve"> и подлежащего </w:t>
      </w:r>
      <w:r w:rsidRPr="00311D53">
        <w:rPr>
          <w:rFonts w:ascii="Times New Roman" w:hAnsi="Times New Roman" w:cs="Times New Roman"/>
          <w:b/>
          <w:i/>
          <w:sz w:val="28"/>
          <w:szCs w:val="28"/>
        </w:rPr>
        <w:t>(назывные),</w:t>
      </w:r>
      <w:r w:rsidRPr="00311D53">
        <w:rPr>
          <w:rFonts w:ascii="Times New Roman" w:hAnsi="Times New Roman" w:cs="Times New Roman"/>
          <w:i/>
          <w:sz w:val="28"/>
          <w:szCs w:val="28"/>
        </w:rPr>
        <w:t xml:space="preserve"> их роль в языке.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Неполные предложения</w:t>
      </w:r>
      <w:r w:rsidR="00311D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1D53">
        <w:rPr>
          <w:rFonts w:ascii="Times New Roman" w:hAnsi="Times New Roman" w:cs="Times New Roman"/>
          <w:i/>
          <w:sz w:val="28"/>
          <w:szCs w:val="28"/>
        </w:rPr>
        <w:t>особенности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с однородными членами</w:t>
      </w:r>
    </w:p>
    <w:p w:rsidR="00757111" w:rsidRPr="001B4475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475">
        <w:rPr>
          <w:rFonts w:ascii="Times New Roman" w:hAnsi="Times New Roman" w:cs="Times New Roman"/>
          <w:i/>
          <w:sz w:val="28"/>
          <w:szCs w:val="28"/>
        </w:rPr>
        <w:t>Однородные и неоднородные определения. Обобщающие слова в предложениях с однородными членами.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Pr="008D0399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с обращениями, вводными словами, словосочетаниями, предложениями</w:t>
      </w:r>
      <w:r w:rsidR="001B4475">
        <w:rPr>
          <w:rFonts w:ascii="Times New Roman" w:hAnsi="Times New Roman" w:cs="Times New Roman"/>
          <w:b/>
          <w:sz w:val="28"/>
          <w:szCs w:val="28"/>
        </w:rPr>
        <w:t>:</w:t>
      </w:r>
      <w:r w:rsidR="008D0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399">
        <w:rPr>
          <w:rFonts w:ascii="Times New Roman" w:hAnsi="Times New Roman" w:cs="Times New Roman"/>
          <w:i/>
          <w:sz w:val="28"/>
          <w:szCs w:val="28"/>
        </w:rPr>
        <w:t xml:space="preserve">особенности функционирования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с обособленными членами</w:t>
      </w:r>
    </w:p>
    <w:p w:rsidR="00757111" w:rsidRPr="008D0399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399">
        <w:rPr>
          <w:rFonts w:ascii="Times New Roman" w:hAnsi="Times New Roman" w:cs="Times New Roman"/>
          <w:i/>
          <w:sz w:val="28"/>
          <w:szCs w:val="28"/>
        </w:rPr>
        <w:t xml:space="preserve">Понятие об обособлении. Обособленные второстепенные члены (в т.ч. уточняющие): определения, приложения, обстоятельства. </w:t>
      </w:r>
    </w:p>
    <w:p w:rsidR="00757111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399" w:rsidRDefault="008D0399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с прямой речью и цитатами:  </w:t>
      </w:r>
      <w:r>
        <w:rPr>
          <w:rFonts w:ascii="Times New Roman" w:hAnsi="Times New Roman" w:cs="Times New Roman"/>
          <w:i/>
          <w:sz w:val="28"/>
          <w:szCs w:val="28"/>
        </w:rPr>
        <w:t>особенности оформления</w:t>
      </w:r>
    </w:p>
    <w:p w:rsidR="008D0399" w:rsidRPr="008D0399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Сложное предложение </w:t>
      </w:r>
    </w:p>
    <w:p w:rsidR="00757111" w:rsidRPr="008D0399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D0399">
        <w:rPr>
          <w:rFonts w:ascii="Times New Roman" w:hAnsi="Times New Roman" w:cs="Times New Roman"/>
          <w:i/>
          <w:sz w:val="28"/>
          <w:szCs w:val="28"/>
        </w:rPr>
        <w:t xml:space="preserve">Сложное предложение и его признаки. Основные виды сложных предложений. </w:t>
      </w:r>
    </w:p>
    <w:p w:rsidR="00757111" w:rsidRPr="008D0399" w:rsidRDefault="00757111" w:rsidP="007927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399">
        <w:rPr>
          <w:rFonts w:ascii="Times New Roman" w:hAnsi="Times New Roman" w:cs="Times New Roman"/>
          <w:b/>
          <w:i/>
          <w:sz w:val="28"/>
          <w:szCs w:val="28"/>
        </w:rPr>
        <w:t>Сложносочинённое предложение;</w:t>
      </w:r>
      <w:r w:rsidRPr="008D0399">
        <w:rPr>
          <w:rFonts w:ascii="Times New Roman" w:hAnsi="Times New Roman" w:cs="Times New Roman"/>
          <w:i/>
          <w:sz w:val="28"/>
          <w:szCs w:val="28"/>
        </w:rPr>
        <w:t xml:space="preserve"> его строение и средства связи в нём. Смысловые отношения между частями сложносочинённого предложения.</w:t>
      </w:r>
    </w:p>
    <w:p w:rsidR="00757111" w:rsidRPr="008D0399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399">
        <w:rPr>
          <w:rFonts w:ascii="Times New Roman" w:hAnsi="Times New Roman" w:cs="Times New Roman"/>
          <w:i/>
          <w:sz w:val="28"/>
          <w:szCs w:val="28"/>
        </w:rPr>
        <w:tab/>
      </w:r>
      <w:r w:rsidRPr="008D0399">
        <w:rPr>
          <w:rFonts w:ascii="Times New Roman" w:hAnsi="Times New Roman" w:cs="Times New Roman"/>
          <w:b/>
          <w:i/>
          <w:sz w:val="28"/>
          <w:szCs w:val="28"/>
        </w:rPr>
        <w:t>Сложноподчинённое предложение:</w:t>
      </w:r>
      <w:r w:rsidRPr="008D0399">
        <w:rPr>
          <w:rFonts w:ascii="Times New Roman" w:hAnsi="Times New Roman" w:cs="Times New Roman"/>
          <w:i/>
          <w:sz w:val="28"/>
          <w:szCs w:val="28"/>
        </w:rPr>
        <w:t xml:space="preserve">  его строение и средства связи. Место придаточной части по отношению к главной. Основные виды придаточных: </w:t>
      </w:r>
      <w:r w:rsidRPr="008D0399">
        <w:rPr>
          <w:rFonts w:ascii="Times New Roman" w:hAnsi="Times New Roman" w:cs="Times New Roman"/>
          <w:b/>
          <w:i/>
          <w:sz w:val="28"/>
          <w:szCs w:val="28"/>
        </w:rPr>
        <w:t>определительные, изъяснительные, обстоятельственные</w:t>
      </w:r>
      <w:r w:rsidRPr="008D0399">
        <w:rPr>
          <w:rFonts w:ascii="Times New Roman" w:hAnsi="Times New Roman" w:cs="Times New Roman"/>
          <w:i/>
          <w:sz w:val="28"/>
          <w:szCs w:val="28"/>
        </w:rPr>
        <w:t xml:space="preserve"> (места, времени, образа действия и степени, сравнительные, причины, следствия, цели, условия, уступки). Сложноподчинённое предложение с несколькими придаточными.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Pr="000A08E2" w:rsidRDefault="000A08E2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Бессоюзное сложное предложение: </w:t>
      </w:r>
      <w:r>
        <w:rPr>
          <w:rFonts w:ascii="Times New Roman" w:hAnsi="Times New Roman" w:cs="Times New Roman"/>
          <w:i/>
          <w:sz w:val="28"/>
          <w:szCs w:val="28"/>
        </w:rPr>
        <w:t>особенности оформления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Сложное предложение с разными видами союзной и бессоюзной связи</w:t>
      </w:r>
    </w:p>
    <w:p w:rsidR="00757111" w:rsidRDefault="00757111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8E2" w:rsidRDefault="000A08E2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8E2" w:rsidRDefault="000A08E2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8E2" w:rsidRDefault="000A08E2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8E2" w:rsidRDefault="000A08E2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8E2" w:rsidRDefault="000A08E2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8E2" w:rsidRDefault="000A08E2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08E2" w:rsidRDefault="000A08E2" w:rsidP="000A08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7111" w:rsidRPr="000A08E2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08E2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ІІІ. Правописание </w:t>
      </w:r>
    </w:p>
    <w:p w:rsidR="00E74DCB" w:rsidRPr="00E74DCB" w:rsidRDefault="00E74DCB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Орфография </w:t>
      </w:r>
    </w:p>
    <w:p w:rsidR="00757111" w:rsidRPr="00EC244A" w:rsidRDefault="00757111" w:rsidP="00EC24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44A">
        <w:rPr>
          <w:rFonts w:ascii="Times New Roman" w:hAnsi="Times New Roman" w:cs="Times New Roman"/>
          <w:i/>
          <w:sz w:val="28"/>
          <w:szCs w:val="28"/>
        </w:rPr>
        <w:t xml:space="preserve">Безударные гласные в корне слова. Согласные в корне слова. Гласные и согласные в префиксах. Гласные после шипящих и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ц.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Гласные в суффиксах существительных, прилагательных, глаголов и причастий. Согласные    (кроме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) в суффиксах существительных и прилагательных. Одна и две буквы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в суффиксах. Буквы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ь.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44A">
        <w:rPr>
          <w:rFonts w:ascii="Times New Roman" w:hAnsi="Times New Roman" w:cs="Times New Roman"/>
          <w:i/>
          <w:sz w:val="28"/>
          <w:szCs w:val="28"/>
          <w:lang w:val="en-US"/>
        </w:rPr>
        <w:t>У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потребление прописных букв. </w:t>
      </w:r>
      <w:r w:rsidR="00EC244A" w:rsidRPr="00EC244A">
        <w:rPr>
          <w:rFonts w:ascii="Times New Roman" w:hAnsi="Times New Roman" w:cs="Times New Roman"/>
          <w:i/>
          <w:sz w:val="28"/>
          <w:szCs w:val="28"/>
        </w:rPr>
        <w:t>П</w:t>
      </w:r>
      <w:r w:rsidRPr="00EC244A">
        <w:rPr>
          <w:rFonts w:ascii="Times New Roman" w:hAnsi="Times New Roman" w:cs="Times New Roman"/>
          <w:i/>
          <w:sz w:val="28"/>
          <w:szCs w:val="28"/>
        </w:rPr>
        <w:t>ристав</w:t>
      </w:r>
      <w:r w:rsidR="00EC244A" w:rsidRPr="00EC244A">
        <w:rPr>
          <w:rFonts w:ascii="Times New Roman" w:hAnsi="Times New Roman" w:cs="Times New Roman"/>
          <w:i/>
          <w:sz w:val="28"/>
          <w:szCs w:val="28"/>
        </w:rPr>
        <w:t xml:space="preserve">ки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не-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ни-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в местоимениях и наречиях и частиц</w:t>
      </w:r>
      <w:r w:rsidR="00EC244A" w:rsidRPr="00EC244A">
        <w:rPr>
          <w:rFonts w:ascii="Times New Roman" w:hAnsi="Times New Roman" w:cs="Times New Roman"/>
          <w:i/>
          <w:sz w:val="28"/>
          <w:szCs w:val="28"/>
        </w:rPr>
        <w:t>ы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. Слитное и раздельное написание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C244A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EC244A">
        <w:rPr>
          <w:rFonts w:ascii="Times New Roman" w:hAnsi="Times New Roman" w:cs="Times New Roman"/>
          <w:i/>
          <w:sz w:val="28"/>
          <w:szCs w:val="28"/>
        </w:rPr>
        <w:t xml:space="preserve"> со словами. Дефис между частями самостоятельных слов, между словами и в служебных словах. </w:t>
      </w:r>
    </w:p>
    <w:p w:rsidR="00757111" w:rsidRPr="00B65C93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44A">
        <w:rPr>
          <w:rFonts w:ascii="Times New Roman" w:hAnsi="Times New Roman" w:cs="Times New Roman"/>
          <w:i/>
          <w:sz w:val="28"/>
          <w:szCs w:val="28"/>
        </w:rPr>
        <w:tab/>
        <w:t>Непроверяемые орфограммы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93">
        <w:rPr>
          <w:rFonts w:ascii="Times New Roman" w:hAnsi="Times New Roman" w:cs="Times New Roman"/>
          <w:i/>
          <w:sz w:val="28"/>
          <w:szCs w:val="28"/>
        </w:rPr>
        <w:t xml:space="preserve">в словах. Соединительные гласные в сложных словах. </w:t>
      </w:r>
    </w:p>
    <w:p w:rsidR="00757111" w:rsidRDefault="00B65C93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Пунктуация </w:t>
      </w:r>
      <w:r w:rsidR="00757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111" w:rsidRPr="00B65C93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C93">
        <w:rPr>
          <w:rFonts w:ascii="Times New Roman" w:hAnsi="Times New Roman" w:cs="Times New Roman"/>
          <w:i/>
          <w:sz w:val="28"/>
          <w:szCs w:val="28"/>
        </w:rPr>
        <w:t xml:space="preserve">Знаки препинания в </w:t>
      </w:r>
      <w:r w:rsidRPr="00B65C93">
        <w:rPr>
          <w:rFonts w:ascii="Times New Roman" w:hAnsi="Times New Roman" w:cs="Times New Roman"/>
          <w:b/>
          <w:i/>
          <w:sz w:val="28"/>
          <w:szCs w:val="28"/>
        </w:rPr>
        <w:t>простых</w:t>
      </w:r>
      <w:r w:rsidRPr="00B65C93">
        <w:rPr>
          <w:rFonts w:ascii="Times New Roman" w:hAnsi="Times New Roman" w:cs="Times New Roman"/>
          <w:i/>
          <w:sz w:val="28"/>
          <w:szCs w:val="28"/>
        </w:rPr>
        <w:t xml:space="preserve"> предложениях (в конце простого предложения; тире между подлежащим и сказуемым; написание приложений через дефис; приложения, выделяемые кавычками; выделение запятыми сравнительного оборота; тире в неполных предложениях; запятая между однородными членами; двоеточие и тире при обобщающих словах в предложениях с однородными членами; знаки препинания при обращении; знаки препинания при вводных словах (словосочетаниях, предложениях); знаки препинания при обособленных членах предложения.</w:t>
      </w:r>
    </w:p>
    <w:p w:rsidR="00757111" w:rsidRPr="00B65C93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93">
        <w:rPr>
          <w:rFonts w:ascii="Times New Roman" w:hAnsi="Times New Roman" w:cs="Times New Roman"/>
          <w:i/>
          <w:sz w:val="28"/>
          <w:szCs w:val="28"/>
        </w:rPr>
        <w:tab/>
        <w:t xml:space="preserve">Знаки препинания в </w:t>
      </w:r>
      <w:r w:rsidRPr="00B65C93">
        <w:rPr>
          <w:rFonts w:ascii="Times New Roman" w:hAnsi="Times New Roman" w:cs="Times New Roman"/>
          <w:b/>
          <w:i/>
          <w:sz w:val="28"/>
          <w:szCs w:val="28"/>
        </w:rPr>
        <w:t>сложных</w:t>
      </w:r>
      <w:r w:rsidRPr="00B65C93">
        <w:rPr>
          <w:rFonts w:ascii="Times New Roman" w:hAnsi="Times New Roman" w:cs="Times New Roman"/>
          <w:i/>
          <w:sz w:val="28"/>
          <w:szCs w:val="28"/>
        </w:rPr>
        <w:t xml:space="preserve"> предложениях (между частями </w:t>
      </w:r>
      <w:r w:rsidRPr="00B65C93">
        <w:rPr>
          <w:rFonts w:ascii="Times New Roman" w:hAnsi="Times New Roman" w:cs="Times New Roman"/>
          <w:b/>
          <w:i/>
          <w:sz w:val="28"/>
          <w:szCs w:val="28"/>
        </w:rPr>
        <w:t>сложносочинённого</w:t>
      </w:r>
      <w:r w:rsidRPr="00B65C93">
        <w:rPr>
          <w:rFonts w:ascii="Times New Roman" w:hAnsi="Times New Roman" w:cs="Times New Roman"/>
          <w:i/>
          <w:sz w:val="28"/>
          <w:szCs w:val="28"/>
        </w:rPr>
        <w:t xml:space="preserve"> предложения; между главной и придаточной частью </w:t>
      </w:r>
      <w:r w:rsidRPr="00B65C93">
        <w:rPr>
          <w:rFonts w:ascii="Times New Roman" w:hAnsi="Times New Roman" w:cs="Times New Roman"/>
          <w:b/>
          <w:i/>
          <w:sz w:val="28"/>
          <w:szCs w:val="28"/>
        </w:rPr>
        <w:t xml:space="preserve">сложноподчинённого </w:t>
      </w:r>
      <w:r w:rsidRPr="00B65C93">
        <w:rPr>
          <w:rFonts w:ascii="Times New Roman" w:hAnsi="Times New Roman" w:cs="Times New Roman"/>
          <w:i/>
          <w:sz w:val="28"/>
          <w:szCs w:val="28"/>
        </w:rPr>
        <w:t xml:space="preserve">предложения; в </w:t>
      </w:r>
      <w:r w:rsidRPr="00B65C93">
        <w:rPr>
          <w:rFonts w:ascii="Times New Roman" w:hAnsi="Times New Roman" w:cs="Times New Roman"/>
          <w:b/>
          <w:i/>
          <w:sz w:val="28"/>
          <w:szCs w:val="28"/>
        </w:rPr>
        <w:t>бессоюзных</w:t>
      </w:r>
      <w:r w:rsidRPr="00B65C93">
        <w:rPr>
          <w:rFonts w:ascii="Times New Roman" w:hAnsi="Times New Roman" w:cs="Times New Roman"/>
          <w:i/>
          <w:sz w:val="28"/>
          <w:szCs w:val="28"/>
        </w:rPr>
        <w:t xml:space="preserve"> предложениях; в сложном предложении с разными видами союзной и бессоюзной связи). </w:t>
      </w:r>
    </w:p>
    <w:p w:rsidR="00757111" w:rsidRPr="00B65C93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93">
        <w:rPr>
          <w:rFonts w:ascii="Times New Roman" w:hAnsi="Times New Roman" w:cs="Times New Roman"/>
          <w:i/>
          <w:sz w:val="28"/>
          <w:szCs w:val="28"/>
        </w:rPr>
        <w:tab/>
        <w:t xml:space="preserve">Знаки препинания в предложениях с прямой речью и цитатами.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</w:t>
      </w:r>
      <w:r w:rsidR="00713450">
        <w:rPr>
          <w:rFonts w:ascii="Times New Roman" w:hAnsi="Times New Roman" w:cs="Times New Roman"/>
          <w:b/>
          <w:sz w:val="28"/>
          <w:szCs w:val="28"/>
        </w:rPr>
        <w:t>тупительного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русской литературе</w:t>
      </w:r>
    </w:p>
    <w:p w:rsidR="00757111" w:rsidRDefault="00757111" w:rsidP="007927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94E">
        <w:rPr>
          <w:rFonts w:ascii="Times New Roman" w:hAnsi="Times New Roman" w:cs="Times New Roman"/>
          <w:b/>
          <w:i/>
          <w:sz w:val="28"/>
          <w:szCs w:val="28"/>
        </w:rPr>
        <w:t>В.А. Жуковский.</w:t>
      </w:r>
      <w:r>
        <w:rPr>
          <w:rFonts w:ascii="Times New Roman" w:hAnsi="Times New Roman" w:cs="Times New Roman"/>
          <w:sz w:val="28"/>
          <w:szCs w:val="28"/>
        </w:rPr>
        <w:t xml:space="preserve"> Море. Светлана.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94E">
        <w:rPr>
          <w:rFonts w:ascii="Times New Roman" w:hAnsi="Times New Roman" w:cs="Times New Roman"/>
          <w:b/>
          <w:i/>
          <w:sz w:val="28"/>
          <w:szCs w:val="28"/>
        </w:rPr>
        <w:t>И.А. Крылов.</w:t>
      </w:r>
      <w:r>
        <w:rPr>
          <w:rFonts w:ascii="Times New Roman" w:hAnsi="Times New Roman" w:cs="Times New Roman"/>
          <w:sz w:val="28"/>
          <w:szCs w:val="28"/>
        </w:rPr>
        <w:t xml:space="preserve"> Басни.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94E">
        <w:rPr>
          <w:rFonts w:ascii="Times New Roman" w:hAnsi="Times New Roman" w:cs="Times New Roman"/>
          <w:b/>
          <w:i/>
          <w:sz w:val="28"/>
          <w:szCs w:val="28"/>
        </w:rPr>
        <w:t>А.С. Грибоедов.</w:t>
      </w:r>
      <w:r>
        <w:rPr>
          <w:rFonts w:ascii="Times New Roman" w:hAnsi="Times New Roman" w:cs="Times New Roman"/>
          <w:sz w:val="28"/>
          <w:szCs w:val="28"/>
        </w:rPr>
        <w:t xml:space="preserve"> Горе от ума.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94E">
        <w:rPr>
          <w:rFonts w:ascii="Times New Roman" w:hAnsi="Times New Roman" w:cs="Times New Roman"/>
          <w:b/>
          <w:i/>
          <w:sz w:val="28"/>
          <w:szCs w:val="28"/>
        </w:rPr>
        <w:t>А.С.Пушкин.</w:t>
      </w:r>
      <w:r>
        <w:rPr>
          <w:rFonts w:ascii="Times New Roman" w:hAnsi="Times New Roman" w:cs="Times New Roman"/>
          <w:sz w:val="28"/>
          <w:szCs w:val="28"/>
        </w:rPr>
        <w:t xml:space="preserve"> Вольность. К Чаадаеву. Деревня. «Погасло дневное светило…». Узник. Песнь о вещем Олеге. «Свободы сеятель пустынный…». «К морю». «Я помню чудное мгновенье…». 19 октября (1825 г.). Пророк.  «Во глубине сибирских руд…». Поэт. Зимнее утро. «Я вас любил…».  «Брожу ли я вдоль улиц шумных…». Поэту. Бесы. Элегия («Безумных лет угасшее веселье…»). Осень. Туча. «Вновь я посетил…», «Я памятник себе воздвиг нерукотворный…». </w:t>
      </w:r>
      <w:r w:rsidRPr="0041294E">
        <w:rPr>
          <w:rFonts w:ascii="Times New Roman" w:hAnsi="Times New Roman" w:cs="Times New Roman"/>
          <w:b/>
          <w:sz w:val="28"/>
          <w:szCs w:val="28"/>
        </w:rPr>
        <w:t>Евгений Онегин.</w:t>
      </w:r>
      <w:r>
        <w:rPr>
          <w:rFonts w:ascii="Times New Roman" w:hAnsi="Times New Roman" w:cs="Times New Roman"/>
          <w:sz w:val="28"/>
          <w:szCs w:val="28"/>
        </w:rPr>
        <w:t xml:space="preserve"> Дубровский. Медный всадник. Капитанская дочка. </w:t>
      </w:r>
    </w:p>
    <w:p w:rsidR="0041294E" w:rsidRDefault="0041294E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94E" w:rsidRDefault="0041294E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94E" w:rsidRDefault="0041294E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111" w:rsidRPr="0041294E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41294E">
        <w:rPr>
          <w:rFonts w:ascii="Times New Roman" w:hAnsi="Times New Roman" w:cs="Times New Roman"/>
          <w:b/>
          <w:i/>
          <w:sz w:val="28"/>
          <w:szCs w:val="28"/>
          <w:lang w:val="uk-UA"/>
        </w:rPr>
        <w:t>М.Ю.Лермонтов.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Ангел. Парус. Смерть поэта. Бородино. Молитва. «Когда волнуется желтеющая нива…». Поэт. Дума. Три пальмы. «Как часто, пестрою толпою окружён…». «И скучно и грустно…» «Есть речи – значенье…». Завещание. Родина. Утёс. Сон. «Выхожу один на дорогу…». Пророк. «Нет, не тебя так пылко я люблю…». Песня про царя Ивана Васильевича, молодого опричника и удалого купца Калашникова. Мцыри. </w:t>
      </w:r>
      <w:r w:rsidRPr="0041294E">
        <w:rPr>
          <w:rFonts w:ascii="Times New Roman" w:hAnsi="Times New Roman" w:cs="Times New Roman"/>
          <w:b/>
          <w:sz w:val="28"/>
          <w:szCs w:val="28"/>
        </w:rPr>
        <w:t>Герой нашего времени…</w:t>
      </w:r>
    </w:p>
    <w:p w:rsidR="00757111" w:rsidRPr="006A0925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Н.В.Гоголь.</w:t>
      </w:r>
      <w:r>
        <w:rPr>
          <w:rFonts w:ascii="Times New Roman" w:hAnsi="Times New Roman" w:cs="Times New Roman"/>
          <w:sz w:val="28"/>
          <w:szCs w:val="28"/>
        </w:rPr>
        <w:t xml:space="preserve"> Ревизор. Шинель. Вечера на хуторе близ Диканьки. </w:t>
      </w:r>
      <w:r w:rsidRPr="006A0925">
        <w:rPr>
          <w:rFonts w:ascii="Times New Roman" w:hAnsi="Times New Roman" w:cs="Times New Roman"/>
          <w:b/>
          <w:sz w:val="28"/>
          <w:szCs w:val="28"/>
        </w:rPr>
        <w:t xml:space="preserve">Мёртвые души.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А.Н.Островский.</w:t>
      </w:r>
      <w:r>
        <w:rPr>
          <w:rFonts w:ascii="Times New Roman" w:hAnsi="Times New Roman" w:cs="Times New Roman"/>
          <w:sz w:val="28"/>
          <w:szCs w:val="28"/>
        </w:rPr>
        <w:t xml:space="preserve"> Гроза.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И.А.Гончаров.</w:t>
      </w:r>
      <w:r>
        <w:rPr>
          <w:rFonts w:ascii="Times New Roman" w:hAnsi="Times New Roman" w:cs="Times New Roman"/>
          <w:sz w:val="28"/>
          <w:szCs w:val="28"/>
        </w:rPr>
        <w:t xml:space="preserve"> Обломов.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И.С.Тургенев.</w:t>
      </w:r>
      <w:r>
        <w:rPr>
          <w:rFonts w:ascii="Times New Roman" w:hAnsi="Times New Roman" w:cs="Times New Roman"/>
          <w:sz w:val="28"/>
          <w:szCs w:val="28"/>
        </w:rPr>
        <w:t xml:space="preserve"> Ася. Отцы и дети.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Н.А.Некрасов.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дороге. Тройка. «Вчерашний день, часу в шестом…». «Мы с тобой бестолковые люди…». Забытая деревня. Поэт и гражданин. Размышления у парадного подъезда. Крестьянские дети. Железная дорога. Элегия («Пускай нам говорит изменчивая мода…»). Кому на Руси жить хорошо.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Ф.И.Тютчев.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Весенняя гроза. «Чародейкою Зимою». «Есть в осени первоначальной». «Нам не дано предугадать». «Умом Россию не понять». К.Б. («Я встретил вас – и все былое».)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А.А.Фет.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 заре ты её не буди…», «Шёпот. Робкое дыханье…», «Я пришёл к тебе с приветом». «Сияла ночь. Луной был полон сад…»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М.Е.Салтыков-Щедрин.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Повесть о том, как мужик двух генералов прокормил. Дикий помещик. Медведь на воеводстве. Премудрый пескарь. </w:t>
      </w:r>
    </w:p>
    <w:p w:rsidR="00757111" w:rsidRPr="006A0925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 xml:space="preserve">Л.Н.Толстой. </w:t>
      </w:r>
      <w:r w:rsidRPr="006A0925">
        <w:rPr>
          <w:rFonts w:ascii="Times New Roman" w:hAnsi="Times New Roman" w:cs="Times New Roman"/>
          <w:sz w:val="28"/>
          <w:szCs w:val="28"/>
        </w:rPr>
        <w:t xml:space="preserve">Война и мир. </w:t>
      </w:r>
      <w:r w:rsidR="006A0925" w:rsidRPr="006A0925">
        <w:rPr>
          <w:rFonts w:ascii="Times New Roman" w:hAnsi="Times New Roman" w:cs="Times New Roman"/>
          <w:sz w:val="28"/>
          <w:szCs w:val="28"/>
        </w:rPr>
        <w:t xml:space="preserve"> Анна Каренина. </w:t>
      </w:r>
    </w:p>
    <w:p w:rsidR="00757111" w:rsidRDefault="006A0925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Ф.М.Досто</w:t>
      </w:r>
      <w:r w:rsidR="00757111" w:rsidRPr="006A0925">
        <w:rPr>
          <w:rFonts w:ascii="Times New Roman" w:hAnsi="Times New Roman" w:cs="Times New Roman"/>
          <w:b/>
          <w:i/>
          <w:sz w:val="28"/>
          <w:szCs w:val="28"/>
        </w:rPr>
        <w:t>евский.</w:t>
      </w:r>
      <w:r w:rsidR="00757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111">
        <w:rPr>
          <w:rFonts w:ascii="Times New Roman" w:hAnsi="Times New Roman" w:cs="Times New Roman"/>
          <w:sz w:val="28"/>
          <w:szCs w:val="28"/>
        </w:rPr>
        <w:t xml:space="preserve">Преступление и наказание. </w:t>
      </w:r>
      <w:r w:rsidR="00757111">
        <w:rPr>
          <w:rFonts w:ascii="Times New Roman" w:hAnsi="Times New Roman" w:cs="Times New Roman"/>
          <w:sz w:val="28"/>
          <w:szCs w:val="28"/>
        </w:rPr>
        <w:tab/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А.П.Чехов.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Смерть чиновника. Хамелеон. Студент. Человек в футляре. Крыжовник. О любви. Ионыч. Душечка. Вишневый сад.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М.Горький.</w:t>
      </w:r>
      <w:r>
        <w:rPr>
          <w:rFonts w:ascii="Times New Roman" w:hAnsi="Times New Roman" w:cs="Times New Roman"/>
          <w:sz w:val="28"/>
          <w:szCs w:val="28"/>
        </w:rPr>
        <w:t xml:space="preserve"> Старуха Изергиль. Бывшие люди. На дне.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И.А.Бунин.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Антоновские яблоки. Господин из Сан-Франциско. Солнечный удар. Тёмные аллеи. Чистый понедельник.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А.И.Куприн.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Гранатовый браслет. Олеся.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А.А.Блок.</w:t>
      </w:r>
      <w:r>
        <w:rPr>
          <w:rFonts w:ascii="Times New Roman" w:hAnsi="Times New Roman" w:cs="Times New Roman"/>
          <w:sz w:val="28"/>
          <w:szCs w:val="28"/>
        </w:rPr>
        <w:t xml:space="preserve"> «Мы встречались с тобой на закате…». «Девушка пела в церковном хоре…». Незнакомка. «О весна без конца и без краю…».               В ресторане. «Ночь, улица, фонарь, аптека…». «О доблестях, о подвигах, о славе…». «О, я хочу безумно жить…». «Земное сердце стынет вновь…».  Художник. Цикл «На поле Куликовом». Россия. На железной дороге. Двенадцать.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В.В. Маяковский.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Послушайте!.. О дряни. Прозаседавшиеся. Разговор с фининспектором о поэзии. Письмо товарищу Кострову из Парижа о сущности любви. Письмо Татьяне Яковлевой.  Облако в штанах. Люблю. Во весь голос. </w:t>
      </w:r>
    </w:p>
    <w:p w:rsidR="006A0925" w:rsidRDefault="006A0925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0925">
        <w:rPr>
          <w:rFonts w:ascii="Times New Roman" w:hAnsi="Times New Roman" w:cs="Times New Roman"/>
          <w:b/>
          <w:i/>
          <w:sz w:val="28"/>
          <w:szCs w:val="28"/>
        </w:rPr>
        <w:t>С.А.Есенин.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«Гой ты, Русь моя родная…». «Не бродить, не мять в кустах багрян</w:t>
      </w:r>
      <w:r w:rsidR="00B46793">
        <w:rPr>
          <w:rFonts w:ascii="Times New Roman" w:hAnsi="Times New Roman" w:cs="Times New Roman"/>
          <w:sz w:val="28"/>
          <w:szCs w:val="28"/>
        </w:rPr>
        <w:t>ых…». «Запели тесаные д</w:t>
      </w:r>
      <w:r>
        <w:rPr>
          <w:rFonts w:ascii="Times New Roman" w:hAnsi="Times New Roman" w:cs="Times New Roman"/>
          <w:sz w:val="28"/>
          <w:szCs w:val="28"/>
        </w:rPr>
        <w:t xml:space="preserve">роги…». «Я последний поэт деревни…». «Не жалею, не зову, не плачу…». Письмо матери. «Мы теперь уходим по-немногу…». Русь советская. «Отговорила роща золотая…». Письмо к женщине. Собака Качалова. «Неуютная жидкая лунность…». «Спит ковыль. Равнина дорогая…». «Цветы мне говорят – прощай…».     Анна Снегина.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77A">
        <w:rPr>
          <w:rFonts w:ascii="Times New Roman" w:hAnsi="Times New Roman" w:cs="Times New Roman"/>
          <w:b/>
          <w:i/>
          <w:sz w:val="28"/>
          <w:szCs w:val="28"/>
        </w:rPr>
        <w:t>А.А.Ахматова.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«Сжала руки по</w:t>
      </w:r>
      <w:r w:rsidR="006D57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D577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мной вуалью…». «Мне голос был. Он звал утешно…». «Не с теми я, кто бросил землю…». Мужество. Приморский сонет. Родная земля. Реквием.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3A26">
        <w:rPr>
          <w:rFonts w:ascii="Times New Roman" w:hAnsi="Times New Roman" w:cs="Times New Roman"/>
          <w:b/>
          <w:sz w:val="28"/>
          <w:szCs w:val="28"/>
        </w:rPr>
        <w:t>Б.Л.Пастернак.</w:t>
      </w:r>
      <w:r w:rsidR="00C43A26">
        <w:rPr>
          <w:rFonts w:ascii="Times New Roman" w:hAnsi="Times New Roman" w:cs="Times New Roman"/>
          <w:sz w:val="28"/>
          <w:szCs w:val="28"/>
        </w:rPr>
        <w:t xml:space="preserve">  «Во всё</w:t>
      </w:r>
      <w:r>
        <w:rPr>
          <w:rFonts w:ascii="Times New Roman" w:hAnsi="Times New Roman" w:cs="Times New Roman"/>
          <w:sz w:val="28"/>
          <w:szCs w:val="28"/>
        </w:rPr>
        <w:t>м мне хочется дойти</w:t>
      </w:r>
      <w:r w:rsidR="00C43A26">
        <w:rPr>
          <w:rFonts w:ascii="Times New Roman" w:hAnsi="Times New Roman" w:cs="Times New Roman"/>
          <w:sz w:val="28"/>
          <w:szCs w:val="28"/>
        </w:rPr>
        <w:t xml:space="preserve"> до самой сути</w:t>
      </w:r>
      <w:r>
        <w:rPr>
          <w:rFonts w:ascii="Times New Roman" w:hAnsi="Times New Roman" w:cs="Times New Roman"/>
          <w:sz w:val="28"/>
          <w:szCs w:val="28"/>
        </w:rPr>
        <w:t>…». «Быть знаменитым некрасиво…». Зимняя ночь («Мело, мело по всей земле…»). Рассвет.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1195">
        <w:rPr>
          <w:rFonts w:ascii="Times New Roman" w:hAnsi="Times New Roman" w:cs="Times New Roman"/>
          <w:b/>
          <w:i/>
          <w:sz w:val="28"/>
          <w:szCs w:val="28"/>
        </w:rPr>
        <w:t>М.А.Булгаков.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Собачье сердце. Мастер и Маргарита.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66E">
        <w:rPr>
          <w:rFonts w:ascii="Times New Roman" w:hAnsi="Times New Roman" w:cs="Times New Roman"/>
          <w:b/>
          <w:i/>
          <w:sz w:val="28"/>
          <w:szCs w:val="28"/>
        </w:rPr>
        <w:t>А.Толстой.</w:t>
      </w:r>
      <w:r>
        <w:rPr>
          <w:rFonts w:ascii="Times New Roman" w:hAnsi="Times New Roman" w:cs="Times New Roman"/>
          <w:sz w:val="28"/>
          <w:szCs w:val="28"/>
        </w:rPr>
        <w:t xml:space="preserve"> Русский характер.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66E">
        <w:rPr>
          <w:rFonts w:ascii="Times New Roman" w:hAnsi="Times New Roman" w:cs="Times New Roman"/>
          <w:b/>
          <w:i/>
          <w:sz w:val="28"/>
          <w:szCs w:val="28"/>
        </w:rPr>
        <w:t>Н.А.Заболоцкий.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не ищу гармонии в природе…». Завещание. Некрасивая девочка. «Не позволяй душе лениться…»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166E">
        <w:rPr>
          <w:rFonts w:ascii="Times New Roman" w:hAnsi="Times New Roman" w:cs="Times New Roman"/>
          <w:b/>
          <w:i/>
          <w:sz w:val="28"/>
          <w:szCs w:val="28"/>
        </w:rPr>
        <w:t>М.А.Шолохов.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Тихий Дон. Судьба человека.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66E">
        <w:rPr>
          <w:rFonts w:ascii="Times New Roman" w:hAnsi="Times New Roman" w:cs="Times New Roman"/>
          <w:b/>
          <w:i/>
          <w:sz w:val="28"/>
          <w:szCs w:val="28"/>
        </w:rPr>
        <w:t>А.Т.Твардовский.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«Вся суть в одном-единственном…», Памяти матери. «Я знаю, никакой моей вины…». Василий Теркин.</w:t>
      </w:r>
    </w:p>
    <w:p w:rsidR="0047166E" w:rsidRDefault="00757111" w:rsidP="004716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66E" w:rsidRPr="0047166E">
        <w:rPr>
          <w:rFonts w:ascii="Times New Roman" w:hAnsi="Times New Roman" w:cs="Times New Roman"/>
          <w:b/>
          <w:i/>
          <w:sz w:val="28"/>
          <w:szCs w:val="28"/>
        </w:rPr>
        <w:t>В.Г.Распутин.</w:t>
      </w:r>
      <w:r w:rsidR="00471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66E">
        <w:rPr>
          <w:rFonts w:ascii="Times New Roman" w:hAnsi="Times New Roman" w:cs="Times New Roman"/>
          <w:sz w:val="28"/>
          <w:szCs w:val="28"/>
        </w:rPr>
        <w:t>Уроки французского.</w:t>
      </w:r>
    </w:p>
    <w:p w:rsidR="00757111" w:rsidRDefault="00757111" w:rsidP="004716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6E">
        <w:rPr>
          <w:rFonts w:ascii="Times New Roman" w:hAnsi="Times New Roman" w:cs="Times New Roman"/>
          <w:b/>
          <w:i/>
          <w:sz w:val="28"/>
          <w:szCs w:val="28"/>
        </w:rPr>
        <w:t>Ю.Бондарев.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Горячий снег. Выбор.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66E">
        <w:rPr>
          <w:rFonts w:ascii="Times New Roman" w:hAnsi="Times New Roman" w:cs="Times New Roman"/>
          <w:b/>
          <w:i/>
          <w:sz w:val="28"/>
          <w:szCs w:val="28"/>
        </w:rPr>
        <w:t>Б.Васильев.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зори здесь тихие.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предметно-екзаменаційної комісії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та літератури 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(російської мови та літератури)</w:t>
      </w:r>
    </w:p>
    <w:p w:rsidR="00757111" w:rsidRDefault="00757111" w:rsidP="007927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канд.філол.наук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Г.Є. Носкова</w:t>
      </w:r>
    </w:p>
    <w:p w:rsidR="00126F8D" w:rsidRPr="00757111" w:rsidRDefault="00126F8D" w:rsidP="00792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F8D" w:rsidRPr="00757111" w:rsidSect="007C6C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1C" w:rsidRDefault="00C80B1C" w:rsidP="00E3617A">
      <w:pPr>
        <w:spacing w:after="0" w:line="240" w:lineRule="auto"/>
      </w:pPr>
      <w:r>
        <w:separator/>
      </w:r>
    </w:p>
  </w:endnote>
  <w:endnote w:type="continuationSeparator" w:id="1">
    <w:p w:rsidR="00C80B1C" w:rsidRDefault="00C80B1C" w:rsidP="00E3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1C" w:rsidRDefault="00C80B1C" w:rsidP="00E3617A">
      <w:pPr>
        <w:spacing w:after="0" w:line="240" w:lineRule="auto"/>
      </w:pPr>
      <w:r>
        <w:separator/>
      </w:r>
    </w:p>
  </w:footnote>
  <w:footnote w:type="continuationSeparator" w:id="1">
    <w:p w:rsidR="00C80B1C" w:rsidRDefault="00C80B1C" w:rsidP="00E3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074"/>
      <w:docPartObj>
        <w:docPartGallery w:val="Page Numbers (Top of Page)"/>
        <w:docPartUnique/>
      </w:docPartObj>
    </w:sdtPr>
    <w:sdtContent>
      <w:p w:rsidR="00E3617A" w:rsidRDefault="00E3617A">
        <w:pPr>
          <w:pStyle w:val="a3"/>
          <w:jc w:val="right"/>
        </w:pPr>
        <w:fldSimple w:instr=" PAGE   \* MERGEFORMAT ">
          <w:r w:rsidR="0047166E">
            <w:rPr>
              <w:noProof/>
            </w:rPr>
            <w:t>7</w:t>
          </w:r>
        </w:fldSimple>
      </w:p>
    </w:sdtContent>
  </w:sdt>
  <w:p w:rsidR="00E3617A" w:rsidRDefault="00E361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111"/>
    <w:rsid w:val="000556CE"/>
    <w:rsid w:val="000A08E2"/>
    <w:rsid w:val="000C37D5"/>
    <w:rsid w:val="00111195"/>
    <w:rsid w:val="00126F8D"/>
    <w:rsid w:val="00147BDA"/>
    <w:rsid w:val="001B4475"/>
    <w:rsid w:val="002B62B6"/>
    <w:rsid w:val="00311D53"/>
    <w:rsid w:val="004079DE"/>
    <w:rsid w:val="0041294E"/>
    <w:rsid w:val="0047166E"/>
    <w:rsid w:val="00475954"/>
    <w:rsid w:val="00495237"/>
    <w:rsid w:val="004C634E"/>
    <w:rsid w:val="005A3EAE"/>
    <w:rsid w:val="005C5027"/>
    <w:rsid w:val="0069257F"/>
    <w:rsid w:val="006A0925"/>
    <w:rsid w:val="006D577A"/>
    <w:rsid w:val="00713450"/>
    <w:rsid w:val="00757111"/>
    <w:rsid w:val="00792782"/>
    <w:rsid w:val="007C6C21"/>
    <w:rsid w:val="00811C3A"/>
    <w:rsid w:val="008D0399"/>
    <w:rsid w:val="00965893"/>
    <w:rsid w:val="009D5056"/>
    <w:rsid w:val="00A716C8"/>
    <w:rsid w:val="00A92491"/>
    <w:rsid w:val="00AB7A10"/>
    <w:rsid w:val="00AC5AB9"/>
    <w:rsid w:val="00B46793"/>
    <w:rsid w:val="00B65C93"/>
    <w:rsid w:val="00B843A0"/>
    <w:rsid w:val="00C43A26"/>
    <w:rsid w:val="00C80B1C"/>
    <w:rsid w:val="00CB11DE"/>
    <w:rsid w:val="00DB3424"/>
    <w:rsid w:val="00E3617A"/>
    <w:rsid w:val="00E74DCB"/>
    <w:rsid w:val="00EC244A"/>
    <w:rsid w:val="00FA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17A"/>
  </w:style>
  <w:style w:type="paragraph" w:styleId="a5">
    <w:name w:val="footer"/>
    <w:basedOn w:val="a"/>
    <w:link w:val="a6"/>
    <w:uiPriority w:val="99"/>
    <w:semiHidden/>
    <w:unhideWhenUsed/>
    <w:rsid w:val="00E3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41</cp:revision>
  <dcterms:created xsi:type="dcterms:W3CDTF">2017-04-13T07:01:00Z</dcterms:created>
  <dcterms:modified xsi:type="dcterms:W3CDTF">2017-04-13T07:24:00Z</dcterms:modified>
</cp:coreProperties>
</file>